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1F529" w14:textId="77777777" w:rsidR="00821200" w:rsidRDefault="00821200" w:rsidP="001E34DF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</w:p>
    <w:p w14:paraId="1148945C" w14:textId="6C13FC72" w:rsidR="00821200" w:rsidRPr="00821200" w:rsidRDefault="007467FA" w:rsidP="00821200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  <w:r w:rsidRPr="00EB24BE">
        <w:rPr>
          <w:rFonts w:eastAsia="Times New Roman" w:cstheme="minorHAnsi"/>
          <w:lang w:eastAsia="pl-PL"/>
        </w:rPr>
        <w:t>Kę</w:t>
      </w:r>
      <w:r w:rsidR="00EB24BE" w:rsidRPr="00EB24BE">
        <w:rPr>
          <w:rFonts w:eastAsia="Times New Roman" w:cstheme="minorHAnsi"/>
          <w:lang w:eastAsia="pl-PL"/>
        </w:rPr>
        <w:t>pice, 13</w:t>
      </w:r>
      <w:r w:rsidRPr="00EB24BE">
        <w:rPr>
          <w:rFonts w:eastAsia="Times New Roman" w:cstheme="minorHAnsi"/>
          <w:lang w:eastAsia="pl-PL"/>
        </w:rPr>
        <w:t>.03.2025 r.</w:t>
      </w:r>
    </w:p>
    <w:p w14:paraId="7864C778" w14:textId="77777777" w:rsidR="00821200" w:rsidRDefault="00821200" w:rsidP="001E34DF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2C590DFB" w14:textId="28705475" w:rsidR="001E34DF" w:rsidRPr="000A7E80" w:rsidRDefault="001E34DF" w:rsidP="001E34DF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OGŁOSZENIE O NABORZE EDUKATORÓW</w:t>
      </w:r>
    </w:p>
    <w:p w14:paraId="68822EA8" w14:textId="0D2D4096" w:rsidR="00C932CD" w:rsidRPr="00D72ADB" w:rsidRDefault="00C932CD" w:rsidP="001E34DF">
      <w:pPr>
        <w:spacing w:after="0" w:line="276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D72ADB">
        <w:rPr>
          <w:rFonts w:eastAsia="Times New Roman" w:cstheme="minorHAnsi"/>
          <w:sz w:val="21"/>
          <w:szCs w:val="21"/>
          <w:lang w:eastAsia="pl-PL"/>
        </w:rPr>
        <w:t xml:space="preserve">Poszukujemy edukatorów do projektu </w:t>
      </w:r>
      <w:r w:rsidRPr="00D72ADB">
        <w:rPr>
          <w:rFonts w:eastAsia="Times New Roman" w:cstheme="minorHAnsi"/>
          <w:b/>
          <w:sz w:val="21"/>
          <w:szCs w:val="21"/>
          <w:lang w:eastAsia="pl-PL"/>
        </w:rPr>
        <w:t>,,Akademia aktywizacji - podniesienie kompetencji cyfrowych dla Gminy Kępice w ramach działania 01.09 Rozwój kompetencji cyfrowych programu Fundusze Europejskie dla Rozwoju Społecznego 2021-2027</w:t>
      </w:r>
      <w:r w:rsidR="001E34DF" w:rsidRPr="00D72ADB">
        <w:rPr>
          <w:rFonts w:eastAsia="Times New Roman" w:cstheme="minorHAnsi"/>
          <w:b/>
          <w:sz w:val="21"/>
          <w:szCs w:val="21"/>
          <w:lang w:eastAsia="pl-PL"/>
        </w:rPr>
        <w:t>”</w:t>
      </w:r>
      <w:r w:rsidRPr="00D72ADB">
        <w:rPr>
          <w:rFonts w:eastAsia="Times New Roman" w:cstheme="minorHAnsi"/>
          <w:b/>
          <w:sz w:val="21"/>
          <w:szCs w:val="21"/>
          <w:lang w:eastAsia="pl-PL"/>
        </w:rPr>
        <w:t>.</w:t>
      </w:r>
      <w:r w:rsidRPr="00D72ADB">
        <w:rPr>
          <w:rFonts w:eastAsia="Times New Roman" w:cstheme="minorHAnsi"/>
          <w:sz w:val="21"/>
          <w:szCs w:val="21"/>
          <w:lang w:eastAsia="pl-PL"/>
        </w:rPr>
        <w:t xml:space="preserve"> </w:t>
      </w:r>
    </w:p>
    <w:p w14:paraId="752E449D" w14:textId="77777777" w:rsidR="000A7E80" w:rsidRDefault="000A7E80" w:rsidP="000A7E80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336A0435" w14:textId="534C14D9" w:rsidR="00C932CD" w:rsidRPr="00D72ADB" w:rsidRDefault="000A7E80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D72ADB">
        <w:rPr>
          <w:rFonts w:eastAsia="Times New Roman" w:cstheme="minorHAnsi"/>
          <w:sz w:val="21"/>
          <w:szCs w:val="21"/>
          <w:lang w:eastAsia="pl-PL"/>
        </w:rPr>
        <w:t>Zatrudnienie</w:t>
      </w:r>
      <w:r w:rsidR="00C932CD" w:rsidRPr="00D72ADB">
        <w:rPr>
          <w:rFonts w:eastAsia="Times New Roman" w:cstheme="minorHAnsi"/>
          <w:sz w:val="21"/>
          <w:szCs w:val="21"/>
          <w:lang w:eastAsia="pl-PL"/>
        </w:rPr>
        <w:t xml:space="preserve"> od dnia 01.</w:t>
      </w:r>
      <w:r w:rsidRPr="00D72ADB">
        <w:rPr>
          <w:rFonts w:eastAsia="Times New Roman" w:cstheme="minorHAnsi"/>
          <w:sz w:val="21"/>
          <w:szCs w:val="21"/>
          <w:lang w:eastAsia="pl-PL"/>
        </w:rPr>
        <w:t>04.2025 roku do 31.03.2027</w:t>
      </w:r>
      <w:r w:rsidR="00225529" w:rsidRPr="00D72ADB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D72ADB">
        <w:rPr>
          <w:rFonts w:eastAsia="Times New Roman" w:cstheme="minorHAnsi"/>
          <w:sz w:val="21"/>
          <w:szCs w:val="21"/>
          <w:lang w:eastAsia="pl-PL"/>
        </w:rPr>
        <w:t xml:space="preserve">roku, </w:t>
      </w:r>
      <w:r w:rsidR="00C932CD" w:rsidRPr="00D72ADB">
        <w:rPr>
          <w:rFonts w:eastAsia="Times New Roman" w:cstheme="minorHAnsi"/>
          <w:sz w:val="21"/>
          <w:szCs w:val="21"/>
          <w:lang w:eastAsia="pl-PL"/>
        </w:rPr>
        <w:t>przez okres 24 miesięcy.</w:t>
      </w:r>
    </w:p>
    <w:p w14:paraId="123E5EB0" w14:textId="77777777" w:rsidR="000A7E80" w:rsidRPr="00D72ADB" w:rsidRDefault="000A7E80" w:rsidP="000A7E80">
      <w:p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</w:p>
    <w:p w14:paraId="0530282B" w14:textId="77777777" w:rsidR="00C932CD" w:rsidRPr="00D72ADB" w:rsidRDefault="00C932CD" w:rsidP="001E34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D72ADB">
        <w:rPr>
          <w:rFonts w:eastAsia="Times New Roman" w:cstheme="minorHAnsi"/>
          <w:b/>
          <w:bCs/>
          <w:lang w:eastAsia="pl-PL"/>
        </w:rPr>
        <w:t>Zakres obowiązków:</w:t>
      </w:r>
    </w:p>
    <w:p w14:paraId="1DD732B2" w14:textId="35CD366E" w:rsidR="001E34DF" w:rsidRPr="00D72ADB" w:rsidRDefault="001E34DF" w:rsidP="00D72ADB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P</w:t>
      </w:r>
      <w:r w:rsidR="000A7E80" w:rsidRPr="00D72ADB">
        <w:rPr>
          <w:color w:val="000000"/>
          <w:sz w:val="21"/>
          <w:szCs w:val="21"/>
        </w:rPr>
        <w:t>omoc uczestnikom w uczeniu się przez działanie, wymianę doświadczeń i zastosowanie wiedzy i umiejętności w praktyce</w:t>
      </w:r>
      <w:r w:rsidR="000B585E">
        <w:rPr>
          <w:color w:val="000000"/>
          <w:sz w:val="21"/>
          <w:szCs w:val="21"/>
        </w:rPr>
        <w:t>.</w:t>
      </w:r>
    </w:p>
    <w:p w14:paraId="636A72AE" w14:textId="52B58296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D</w:t>
      </w:r>
      <w:r w:rsidR="000A7E80" w:rsidRPr="00D72ADB">
        <w:rPr>
          <w:color w:val="000000"/>
          <w:sz w:val="21"/>
          <w:szCs w:val="21"/>
        </w:rPr>
        <w:t>obieranie treści i formy zajęć do specyfiki grup i potrzeb uczestników (innych umiejętności potrzebuje senior na emeryturze, a innych osoba pracująca na etacie czy prowadząca</w:t>
      </w:r>
      <w:r w:rsidRPr="00D72ADB">
        <w:rPr>
          <w:color w:val="000000"/>
          <w:sz w:val="21"/>
          <w:szCs w:val="21"/>
        </w:rPr>
        <w:t xml:space="preserve"> biznes lub gospodarstwo rolne)</w:t>
      </w:r>
      <w:r w:rsidR="000B585E">
        <w:rPr>
          <w:color w:val="000000"/>
          <w:sz w:val="21"/>
          <w:szCs w:val="21"/>
        </w:rPr>
        <w:t>.</w:t>
      </w:r>
    </w:p>
    <w:p w14:paraId="0F202CAD" w14:textId="56E85181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P</w:t>
      </w:r>
      <w:r w:rsidR="000A7E80" w:rsidRPr="00D72ADB">
        <w:rPr>
          <w:color w:val="000000"/>
          <w:sz w:val="21"/>
          <w:szCs w:val="21"/>
        </w:rPr>
        <w:t>okazywanie korzyści płynących z posiadania kompetencji cyfrowych oraz umiejętności wykorzystywania narzędzi cyfrowych i usług w</w:t>
      </w:r>
      <w:r w:rsidRPr="00D72ADB">
        <w:rPr>
          <w:color w:val="000000"/>
          <w:sz w:val="21"/>
          <w:szCs w:val="21"/>
        </w:rPr>
        <w:t xml:space="preserve"> życiu codziennym</w:t>
      </w:r>
      <w:r w:rsidR="000B585E">
        <w:rPr>
          <w:color w:val="000000"/>
          <w:sz w:val="21"/>
          <w:szCs w:val="21"/>
        </w:rPr>
        <w:t>.</w:t>
      </w:r>
    </w:p>
    <w:p w14:paraId="0C05342B" w14:textId="1D9083DF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Z</w:t>
      </w:r>
      <w:r w:rsidR="000A7E80" w:rsidRPr="00D72ADB">
        <w:rPr>
          <w:color w:val="000000"/>
          <w:sz w:val="21"/>
          <w:szCs w:val="21"/>
        </w:rPr>
        <w:t>aspokajanie potrzeb cyfrowych uczestników w zakresie wybranych umiejętności przydatnych w</w:t>
      </w:r>
      <w:r w:rsidRPr="00D72ADB">
        <w:rPr>
          <w:color w:val="000000"/>
          <w:sz w:val="21"/>
          <w:szCs w:val="21"/>
        </w:rPr>
        <w:t xml:space="preserve"> życiu prywatnym oraz zawodowym</w:t>
      </w:r>
      <w:r w:rsidR="000B585E">
        <w:rPr>
          <w:color w:val="000000"/>
          <w:sz w:val="21"/>
          <w:szCs w:val="21"/>
        </w:rPr>
        <w:t>.</w:t>
      </w:r>
    </w:p>
    <w:p w14:paraId="33933352" w14:textId="3DE641A8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T</w:t>
      </w:r>
      <w:r w:rsidR="000A7E80" w:rsidRPr="00D72ADB">
        <w:rPr>
          <w:color w:val="000000"/>
          <w:sz w:val="21"/>
          <w:szCs w:val="21"/>
        </w:rPr>
        <w:t>worzenie oferty KRC</w:t>
      </w:r>
      <w:r w:rsidRPr="00D72ADB">
        <w:rPr>
          <w:color w:val="000000"/>
          <w:sz w:val="21"/>
          <w:szCs w:val="21"/>
        </w:rPr>
        <w:t xml:space="preserve"> zgodnej z rozdziałem II, pkt 3</w:t>
      </w:r>
      <w:r w:rsidR="000B585E">
        <w:rPr>
          <w:color w:val="000000"/>
          <w:sz w:val="21"/>
          <w:szCs w:val="21"/>
        </w:rPr>
        <w:t>.</w:t>
      </w:r>
    </w:p>
    <w:p w14:paraId="1E38D526" w14:textId="3611A6D5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P</w:t>
      </w:r>
      <w:r w:rsidR="000A7E80" w:rsidRPr="00D72ADB">
        <w:rPr>
          <w:color w:val="000000"/>
          <w:sz w:val="21"/>
          <w:szCs w:val="21"/>
        </w:rPr>
        <w:t>rowadzenie rekrutacji na spotkania, szkolenia, warsztaty i pozostałe for</w:t>
      </w:r>
      <w:r w:rsidRPr="00D72ADB">
        <w:rPr>
          <w:color w:val="000000"/>
          <w:sz w:val="21"/>
          <w:szCs w:val="21"/>
        </w:rPr>
        <w:t>my wsparcia w ramach oferty KRC</w:t>
      </w:r>
      <w:r w:rsidR="000B585E">
        <w:rPr>
          <w:color w:val="000000"/>
          <w:sz w:val="21"/>
          <w:szCs w:val="21"/>
        </w:rPr>
        <w:t>.</w:t>
      </w:r>
    </w:p>
    <w:p w14:paraId="10DE57FF" w14:textId="6F9C806D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R</w:t>
      </w:r>
      <w:r w:rsidR="000A7E80" w:rsidRPr="00D72ADB">
        <w:rPr>
          <w:color w:val="000000"/>
          <w:sz w:val="21"/>
          <w:szCs w:val="21"/>
        </w:rPr>
        <w:t>ealizacja oferty KRC (prowadzenie zajęć grupowych i indywidualnych po</w:t>
      </w:r>
      <w:r w:rsidRPr="00D72ADB">
        <w:rPr>
          <w:color w:val="000000"/>
          <w:sz w:val="21"/>
          <w:szCs w:val="21"/>
        </w:rPr>
        <w:t>dnoszących kompetencje cyfrowe)</w:t>
      </w:r>
      <w:r w:rsidR="000B585E">
        <w:rPr>
          <w:color w:val="000000"/>
          <w:sz w:val="21"/>
          <w:szCs w:val="21"/>
        </w:rPr>
        <w:t>.</w:t>
      </w:r>
    </w:p>
    <w:p w14:paraId="50B56B91" w14:textId="3BAE6863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sz w:val="21"/>
          <w:szCs w:val="21"/>
        </w:rPr>
        <w:t>A</w:t>
      </w:r>
      <w:r w:rsidR="000A7E80" w:rsidRPr="00D72ADB">
        <w:rPr>
          <w:sz w:val="21"/>
          <w:szCs w:val="21"/>
        </w:rPr>
        <w:t>naliza potr</w:t>
      </w:r>
      <w:r w:rsidRPr="00D72ADB">
        <w:rPr>
          <w:sz w:val="21"/>
          <w:szCs w:val="21"/>
        </w:rPr>
        <w:t>zeb kompetencyjnych uczestników</w:t>
      </w:r>
      <w:r w:rsidR="000B585E">
        <w:rPr>
          <w:sz w:val="21"/>
          <w:szCs w:val="21"/>
        </w:rPr>
        <w:t>.</w:t>
      </w:r>
    </w:p>
    <w:p w14:paraId="3B3872FD" w14:textId="7C8C4F5F" w:rsidR="00D72ADB" w:rsidRPr="00D72ADB" w:rsidRDefault="001E34DF" w:rsidP="00D72ADB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>P</w:t>
      </w:r>
      <w:r w:rsidR="000A7E80" w:rsidRPr="00D72ADB">
        <w:rPr>
          <w:color w:val="000000"/>
          <w:sz w:val="21"/>
          <w:szCs w:val="21"/>
        </w:rPr>
        <w:t>rowadzenie walidacji – potwierdzenie efektów uczenia się ucze</w:t>
      </w:r>
      <w:r w:rsidRPr="00D72ADB">
        <w:rPr>
          <w:color w:val="000000"/>
          <w:sz w:val="21"/>
          <w:szCs w:val="21"/>
        </w:rPr>
        <w:t>stników</w:t>
      </w:r>
      <w:r w:rsidR="000B585E">
        <w:rPr>
          <w:color w:val="000000"/>
          <w:sz w:val="21"/>
          <w:szCs w:val="21"/>
        </w:rPr>
        <w:t>.</w:t>
      </w:r>
    </w:p>
    <w:p w14:paraId="0965BD81" w14:textId="648D617F" w:rsidR="001E34DF" w:rsidRPr="00D72ADB" w:rsidRDefault="000B585E" w:rsidP="00D72ADB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 xml:space="preserve"> </w:t>
      </w:r>
      <w:r w:rsidR="001E34DF" w:rsidRPr="00D72ADB">
        <w:rPr>
          <w:color w:val="000000"/>
          <w:sz w:val="21"/>
          <w:szCs w:val="21"/>
        </w:rPr>
        <w:t>O</w:t>
      </w:r>
      <w:r w:rsidR="000A7E80" w:rsidRPr="00D72ADB">
        <w:rPr>
          <w:color w:val="000000"/>
          <w:sz w:val="21"/>
          <w:szCs w:val="21"/>
        </w:rPr>
        <w:t>pracowanie meryt</w:t>
      </w:r>
      <w:r w:rsidR="001E34DF" w:rsidRPr="00D72ADB">
        <w:rPr>
          <w:color w:val="000000"/>
          <w:sz w:val="21"/>
          <w:szCs w:val="21"/>
        </w:rPr>
        <w:t>oryczne materiałów edukacyjnych</w:t>
      </w:r>
      <w:r>
        <w:rPr>
          <w:color w:val="000000"/>
          <w:sz w:val="21"/>
          <w:szCs w:val="21"/>
        </w:rPr>
        <w:t>.</w:t>
      </w:r>
    </w:p>
    <w:p w14:paraId="06A62975" w14:textId="2EB60A0D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sz w:val="21"/>
          <w:szCs w:val="21"/>
        </w:rPr>
        <w:t xml:space="preserve"> </w:t>
      </w:r>
      <w:r w:rsidRPr="00D72ADB">
        <w:rPr>
          <w:color w:val="000000"/>
          <w:sz w:val="21"/>
          <w:szCs w:val="21"/>
        </w:rPr>
        <w:t>K</w:t>
      </w:r>
      <w:r w:rsidR="000A7E80" w:rsidRPr="00D72ADB">
        <w:rPr>
          <w:color w:val="000000"/>
          <w:sz w:val="21"/>
          <w:szCs w:val="21"/>
        </w:rPr>
        <w:t>ontakt z otoczeniem – instytucjami i organizacja</w:t>
      </w:r>
      <w:r w:rsidR="00D72ADB" w:rsidRPr="00D72ADB">
        <w:rPr>
          <w:color w:val="000000"/>
          <w:sz w:val="21"/>
          <w:szCs w:val="21"/>
        </w:rPr>
        <w:t xml:space="preserve">mi, z którymi KRC może nawiązać </w:t>
      </w:r>
      <w:r w:rsidR="00D72ADB">
        <w:rPr>
          <w:color w:val="000000"/>
          <w:sz w:val="21"/>
          <w:szCs w:val="21"/>
        </w:rPr>
        <w:t>współpracę;</w:t>
      </w:r>
    </w:p>
    <w:p w14:paraId="482A6ECC" w14:textId="64182420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sz w:val="21"/>
          <w:szCs w:val="21"/>
        </w:rPr>
        <w:t xml:space="preserve"> </w:t>
      </w:r>
      <w:r w:rsidRPr="00D72ADB">
        <w:rPr>
          <w:color w:val="000000"/>
          <w:sz w:val="21"/>
          <w:szCs w:val="21"/>
        </w:rPr>
        <w:t>p</w:t>
      </w:r>
      <w:r w:rsidR="000A7E80" w:rsidRPr="00D72ADB">
        <w:rPr>
          <w:color w:val="000000"/>
          <w:sz w:val="21"/>
          <w:szCs w:val="21"/>
        </w:rPr>
        <w:t>rowadzenie dokumentacji ze wszystkich działań realizowan</w:t>
      </w:r>
      <w:r w:rsidRPr="00D72ADB">
        <w:rPr>
          <w:color w:val="000000"/>
          <w:sz w:val="21"/>
          <w:szCs w:val="21"/>
        </w:rPr>
        <w:t xml:space="preserve">ych w ramach KRC, niezbędnej do </w:t>
      </w:r>
      <w:r w:rsidR="000A7E80" w:rsidRPr="00D72ADB">
        <w:rPr>
          <w:color w:val="000000"/>
          <w:sz w:val="21"/>
          <w:szCs w:val="21"/>
        </w:rPr>
        <w:t>ewaluacji i sprawozdawczoś</w:t>
      </w:r>
      <w:r w:rsidRPr="00D72ADB">
        <w:rPr>
          <w:color w:val="000000"/>
          <w:sz w:val="21"/>
          <w:szCs w:val="21"/>
        </w:rPr>
        <w:t>ci do Instytucji Pośredniczącej</w:t>
      </w:r>
      <w:r w:rsidR="000B585E">
        <w:rPr>
          <w:color w:val="000000"/>
          <w:sz w:val="21"/>
          <w:szCs w:val="21"/>
        </w:rPr>
        <w:t>.</w:t>
      </w:r>
    </w:p>
    <w:p w14:paraId="6A31F0A3" w14:textId="0D1BBD98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sz w:val="21"/>
          <w:szCs w:val="21"/>
        </w:rPr>
        <w:t xml:space="preserve"> </w:t>
      </w:r>
      <w:r w:rsidRPr="00D72ADB">
        <w:rPr>
          <w:color w:val="000000"/>
          <w:sz w:val="21"/>
          <w:szCs w:val="21"/>
        </w:rPr>
        <w:t>B</w:t>
      </w:r>
      <w:r w:rsidR="000A7E80" w:rsidRPr="00D72ADB">
        <w:rPr>
          <w:color w:val="000000"/>
          <w:sz w:val="21"/>
          <w:szCs w:val="21"/>
        </w:rPr>
        <w:t>ieżące mo</w:t>
      </w:r>
      <w:r w:rsidRPr="00D72ADB">
        <w:rPr>
          <w:color w:val="000000"/>
          <w:sz w:val="21"/>
          <w:szCs w:val="21"/>
        </w:rPr>
        <w:t>nitorowanie potrzeb uczestników</w:t>
      </w:r>
      <w:r w:rsidR="000B585E">
        <w:rPr>
          <w:color w:val="000000"/>
          <w:sz w:val="21"/>
          <w:szCs w:val="21"/>
        </w:rPr>
        <w:t>.</w:t>
      </w:r>
    </w:p>
    <w:p w14:paraId="5D154590" w14:textId="20010DC4" w:rsidR="001E34DF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sz w:val="21"/>
          <w:szCs w:val="21"/>
        </w:rPr>
        <w:t xml:space="preserve"> </w:t>
      </w:r>
      <w:r w:rsidRPr="00D72ADB">
        <w:rPr>
          <w:color w:val="000000"/>
          <w:sz w:val="21"/>
          <w:szCs w:val="21"/>
        </w:rPr>
        <w:t>S</w:t>
      </w:r>
      <w:r w:rsidR="000A7E80" w:rsidRPr="00D72ADB">
        <w:rPr>
          <w:color w:val="000000"/>
          <w:sz w:val="21"/>
          <w:szCs w:val="21"/>
        </w:rPr>
        <w:t>ystematyczne podnoszenie własnej wiedzy i umiejętności, uczestnictwo w szkoleniach i spotkaniach sieciujących, o któ</w:t>
      </w:r>
      <w:r w:rsidRPr="00D72ADB">
        <w:rPr>
          <w:color w:val="000000"/>
          <w:sz w:val="21"/>
          <w:szCs w:val="21"/>
        </w:rPr>
        <w:t>rych mowa w rozdziale II, pkt 7</w:t>
      </w:r>
      <w:r w:rsidR="000B585E">
        <w:rPr>
          <w:color w:val="000000"/>
          <w:sz w:val="21"/>
          <w:szCs w:val="21"/>
        </w:rPr>
        <w:t>.</w:t>
      </w:r>
    </w:p>
    <w:p w14:paraId="3423112E" w14:textId="6A92FD73" w:rsidR="000A7E80" w:rsidRPr="00D72ADB" w:rsidRDefault="001E34DF" w:rsidP="001E34D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284"/>
        <w:jc w:val="both"/>
        <w:rPr>
          <w:sz w:val="21"/>
          <w:szCs w:val="21"/>
        </w:rPr>
      </w:pPr>
      <w:r w:rsidRPr="00D72ADB">
        <w:rPr>
          <w:color w:val="000000"/>
          <w:sz w:val="21"/>
          <w:szCs w:val="21"/>
        </w:rPr>
        <w:t xml:space="preserve"> O</w:t>
      </w:r>
      <w:r w:rsidR="000A7E80" w:rsidRPr="00D72ADB">
        <w:rPr>
          <w:color w:val="000000"/>
          <w:sz w:val="21"/>
          <w:szCs w:val="21"/>
        </w:rPr>
        <w:t xml:space="preserve">bsługa KRC w godzinach funkcjonowania i gotowość do doradztwa dla osób niezapowiedzianych oraz </w:t>
      </w:r>
      <w:r w:rsidR="000A7E80" w:rsidRPr="00D72ADB">
        <w:rPr>
          <w:sz w:val="21"/>
          <w:szCs w:val="21"/>
        </w:rPr>
        <w:t>udzielan</w:t>
      </w:r>
      <w:r w:rsidR="000B585E">
        <w:rPr>
          <w:sz w:val="21"/>
          <w:szCs w:val="21"/>
        </w:rPr>
        <w:t>ie bieżących porad klientom KRC.</w:t>
      </w:r>
    </w:p>
    <w:p w14:paraId="61363DE2" w14:textId="24CC1493" w:rsidR="000A7E80" w:rsidRDefault="000A7E80" w:rsidP="000A7E8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43E1548" w14:textId="1CC348BF" w:rsidR="001E34DF" w:rsidRDefault="001E34DF" w:rsidP="000A7E8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ACA75D9" w14:textId="1417AAA0" w:rsidR="001E34DF" w:rsidRDefault="001E34DF" w:rsidP="000A7E8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27E8488" w14:textId="79416C1A" w:rsidR="001E34DF" w:rsidRDefault="001E34DF" w:rsidP="000A7E8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B922E21" w14:textId="77777777" w:rsidR="001E34DF" w:rsidRDefault="001E34DF" w:rsidP="000A7E8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5ED6E8E" w14:textId="77777777" w:rsidR="00D72ADB" w:rsidRDefault="00D72ADB" w:rsidP="000A7E8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0BAD821" w14:textId="3737E232" w:rsidR="000A7E80" w:rsidRPr="00D72ADB" w:rsidRDefault="00C932CD" w:rsidP="000A7E80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D72ADB">
        <w:rPr>
          <w:rFonts w:eastAsia="Times New Roman" w:cstheme="minorHAnsi"/>
          <w:b/>
          <w:bCs/>
          <w:lang w:eastAsia="pl-PL"/>
        </w:rPr>
        <w:t>Wymagania:</w:t>
      </w:r>
    </w:p>
    <w:p w14:paraId="3CA68F29" w14:textId="039ACE10" w:rsidR="001E34DF" w:rsidRPr="00A15E2A" w:rsidRDefault="00D72ADB" w:rsidP="00A15E2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18"/>
        <w:jc w:val="both"/>
        <w:rPr>
          <w:sz w:val="21"/>
          <w:szCs w:val="21"/>
        </w:rPr>
      </w:pPr>
      <w:r w:rsidRPr="00A15E2A">
        <w:rPr>
          <w:color w:val="000000"/>
          <w:sz w:val="21"/>
          <w:szCs w:val="21"/>
        </w:rPr>
        <w:t>D</w:t>
      </w:r>
      <w:r w:rsidR="000A7E80" w:rsidRPr="00A15E2A">
        <w:rPr>
          <w:color w:val="000000"/>
          <w:sz w:val="21"/>
          <w:szCs w:val="21"/>
        </w:rPr>
        <w:t>yspozycyjność (możliwość prowadzenia zajęć w różnych godzinach oraz w różne dni tygodnia w zależności od potrzeb i zain</w:t>
      </w:r>
      <w:r w:rsidR="000B585E">
        <w:rPr>
          <w:color w:val="000000"/>
          <w:sz w:val="21"/>
          <w:szCs w:val="21"/>
        </w:rPr>
        <w:t>teresowania odbiorców wsparcia).</w:t>
      </w:r>
    </w:p>
    <w:p w14:paraId="7DD85F2E" w14:textId="51750C76" w:rsidR="00D72ADB" w:rsidRPr="00A15E2A" w:rsidRDefault="00D72ADB" w:rsidP="00A15E2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18"/>
        <w:jc w:val="both"/>
        <w:rPr>
          <w:sz w:val="21"/>
          <w:szCs w:val="21"/>
        </w:rPr>
      </w:pPr>
      <w:r w:rsidRPr="00A15E2A">
        <w:rPr>
          <w:color w:val="000000"/>
          <w:sz w:val="21"/>
          <w:szCs w:val="21"/>
        </w:rPr>
        <w:t>P</w:t>
      </w:r>
      <w:r w:rsidR="000A7E80" w:rsidRPr="00A15E2A">
        <w:rPr>
          <w:color w:val="000000"/>
          <w:sz w:val="21"/>
          <w:szCs w:val="21"/>
        </w:rPr>
        <w:t xml:space="preserve">osiadanie doświadczenia w prowadzeniu zajęć edukacyjnych (minimum 20 godzin dydaktycznych przeprowadzonych np. warsztatów, szkoleń, webinariów, </w:t>
      </w:r>
      <w:r w:rsidR="000B585E">
        <w:rPr>
          <w:color w:val="000000"/>
          <w:sz w:val="21"/>
          <w:szCs w:val="21"/>
        </w:rPr>
        <w:t>w okresie ostatnich trzech lat).</w:t>
      </w:r>
    </w:p>
    <w:p w14:paraId="275E8A28" w14:textId="3D739160" w:rsidR="00D72ADB" w:rsidRPr="00A15E2A" w:rsidRDefault="000B585E" w:rsidP="00A15E2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18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W</w:t>
      </w:r>
      <w:r w:rsidR="000A7E80" w:rsidRPr="00A15E2A">
        <w:rPr>
          <w:color w:val="000000"/>
          <w:sz w:val="21"/>
          <w:szCs w:val="21"/>
        </w:rPr>
        <w:t>ysoki poziom umiejętności inte</w:t>
      </w:r>
      <w:r>
        <w:rPr>
          <w:color w:val="000000"/>
          <w:sz w:val="21"/>
          <w:szCs w:val="21"/>
        </w:rPr>
        <w:t>rpersonalnych i komunikacyjnych.</w:t>
      </w:r>
    </w:p>
    <w:p w14:paraId="2F1FD9BE" w14:textId="3F12CA60" w:rsidR="00D72ADB" w:rsidRPr="00A15E2A" w:rsidRDefault="000B585E" w:rsidP="00A15E2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18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Z</w:t>
      </w:r>
      <w:r w:rsidR="000A7E80" w:rsidRPr="00A15E2A">
        <w:rPr>
          <w:color w:val="000000"/>
          <w:sz w:val="21"/>
          <w:szCs w:val="21"/>
        </w:rPr>
        <w:t xml:space="preserve">najomość problematyki w zakresie edukacji </w:t>
      </w:r>
      <w:r>
        <w:rPr>
          <w:color w:val="000000"/>
          <w:sz w:val="21"/>
          <w:szCs w:val="21"/>
        </w:rPr>
        <w:t>i spraw społecznych danej gminy.</w:t>
      </w:r>
    </w:p>
    <w:p w14:paraId="6314F5FD" w14:textId="4B3769FB" w:rsidR="000A7E80" w:rsidRPr="00A15E2A" w:rsidRDefault="000B585E" w:rsidP="00A15E2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18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P</w:t>
      </w:r>
      <w:r w:rsidR="000A7E80" w:rsidRPr="00A15E2A">
        <w:rPr>
          <w:color w:val="000000"/>
          <w:sz w:val="21"/>
          <w:szCs w:val="21"/>
        </w:rPr>
        <w:t xml:space="preserve">osiadanie kompetencji cyfrowych na poziomie co najmniej średniozaawansowanym zgodnie z opisem tego poziomu w Ramach kompetencji cyfrowych </w:t>
      </w:r>
      <w:proofErr w:type="spellStart"/>
      <w:r w:rsidR="000A7E80" w:rsidRPr="00A15E2A">
        <w:rPr>
          <w:color w:val="000000"/>
          <w:sz w:val="21"/>
          <w:szCs w:val="21"/>
        </w:rPr>
        <w:t>DigComp</w:t>
      </w:r>
      <w:proofErr w:type="spellEnd"/>
      <w:r w:rsidR="000A7E80" w:rsidRPr="00A15E2A">
        <w:rPr>
          <w:color w:val="000000"/>
          <w:sz w:val="21"/>
          <w:szCs w:val="21"/>
        </w:rPr>
        <w:t xml:space="preserve"> 2.2</w:t>
      </w:r>
      <w:r w:rsidR="000A7E80" w:rsidRPr="00A15E2A">
        <w:rPr>
          <w:color w:val="0563C1"/>
          <w:sz w:val="21"/>
          <w:szCs w:val="21"/>
          <w:u w:val="single"/>
        </w:rPr>
        <w:t xml:space="preserve"> </w:t>
      </w:r>
      <w:r w:rsidR="000A7E80" w:rsidRPr="00A15E2A">
        <w:rPr>
          <w:color w:val="000000"/>
          <w:sz w:val="21"/>
          <w:szCs w:val="21"/>
        </w:rPr>
        <w:t>obejmujących co najmniej:</w:t>
      </w:r>
    </w:p>
    <w:p w14:paraId="362DDF80" w14:textId="1C2EC135" w:rsidR="000A7E80" w:rsidRPr="00A15E2A" w:rsidRDefault="000B585E" w:rsidP="00A15E2A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hanging="294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 xml:space="preserve">   </w:t>
      </w:r>
      <w:r w:rsidR="000A7E80" w:rsidRPr="00A15E2A">
        <w:rPr>
          <w:color w:val="000000"/>
          <w:sz w:val="21"/>
          <w:szCs w:val="21"/>
        </w:rPr>
        <w:t>umiejętn</w:t>
      </w:r>
      <w:r>
        <w:rPr>
          <w:color w:val="000000"/>
          <w:sz w:val="21"/>
          <w:szCs w:val="21"/>
        </w:rPr>
        <w:t>ości wyszukiwania informacji w I</w:t>
      </w:r>
      <w:r w:rsidR="000A7E80" w:rsidRPr="00A15E2A">
        <w:rPr>
          <w:color w:val="000000"/>
          <w:sz w:val="21"/>
          <w:szCs w:val="21"/>
        </w:rPr>
        <w:t>nternecie i weryfikacji ich prawdziwości,</w:t>
      </w:r>
    </w:p>
    <w:p w14:paraId="18E41442" w14:textId="77777777" w:rsidR="000A7E80" w:rsidRPr="00A15E2A" w:rsidRDefault="000A7E80" w:rsidP="00A15E2A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left="851" w:hanging="425"/>
        <w:jc w:val="both"/>
        <w:rPr>
          <w:sz w:val="21"/>
          <w:szCs w:val="21"/>
        </w:rPr>
      </w:pPr>
      <w:r w:rsidRPr="00A15E2A">
        <w:rPr>
          <w:color w:val="000000"/>
          <w:sz w:val="21"/>
          <w:szCs w:val="21"/>
        </w:rPr>
        <w:t>umiejętności komunikacji i współpracy (e-maile, rozmowy wideo, komunikatory, sieci społecznościowe),</w:t>
      </w:r>
    </w:p>
    <w:p w14:paraId="00E9EAE4" w14:textId="77777777" w:rsidR="000A7E80" w:rsidRPr="00A15E2A" w:rsidRDefault="000A7E80" w:rsidP="00A15E2A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left="851"/>
        <w:jc w:val="both"/>
        <w:rPr>
          <w:sz w:val="21"/>
          <w:szCs w:val="21"/>
        </w:rPr>
      </w:pPr>
      <w:r w:rsidRPr="00A15E2A">
        <w:rPr>
          <w:color w:val="000000"/>
          <w:sz w:val="21"/>
          <w:szCs w:val="21"/>
        </w:rPr>
        <w:t>umiejętności tworzenia treści cyfrowych (obsługa edytorów tekstu, arkuszy kalkulacyjnych, tworzenie prezentacji itp.),</w:t>
      </w:r>
    </w:p>
    <w:p w14:paraId="28E4E82C" w14:textId="77777777" w:rsidR="000A7E80" w:rsidRPr="00A15E2A" w:rsidRDefault="000A7E80" w:rsidP="00A15E2A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left="851"/>
        <w:jc w:val="both"/>
        <w:rPr>
          <w:sz w:val="21"/>
          <w:szCs w:val="21"/>
        </w:rPr>
      </w:pPr>
      <w:r w:rsidRPr="00A15E2A">
        <w:rPr>
          <w:color w:val="000000"/>
          <w:sz w:val="21"/>
          <w:szCs w:val="21"/>
        </w:rPr>
        <w:t>umiejętności pobierania, instalowania i zmiany ustawień oprogramowania i aplikacji, korzystania z usług dostępnych w sieci (zakupy, bankowość internetowa, e-administracja),</w:t>
      </w:r>
    </w:p>
    <w:p w14:paraId="70ABB46D" w14:textId="438EDFDF" w:rsidR="000A7E80" w:rsidRPr="00A15E2A" w:rsidRDefault="000A7E80" w:rsidP="00A15E2A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left="851"/>
        <w:jc w:val="both"/>
        <w:rPr>
          <w:sz w:val="21"/>
          <w:szCs w:val="21"/>
        </w:rPr>
      </w:pPr>
      <w:r w:rsidRPr="00A15E2A">
        <w:rPr>
          <w:color w:val="000000"/>
          <w:sz w:val="21"/>
          <w:szCs w:val="21"/>
        </w:rPr>
        <w:t>umiejętności w obszarze bezpieczeństwa (zarządzanie dostępem do informacji osobistych, zapewnienie bezpieczeństwa danych).</w:t>
      </w:r>
    </w:p>
    <w:p w14:paraId="49CC9AD2" w14:textId="77777777" w:rsidR="000A7E80" w:rsidRDefault="000A7E80" w:rsidP="000A7E8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rPr>
          <w:b/>
          <w:color w:val="000000"/>
        </w:rPr>
      </w:pPr>
    </w:p>
    <w:p w14:paraId="5B2F350B" w14:textId="0B0B4116" w:rsidR="000A7E80" w:rsidRDefault="000A7E80" w:rsidP="000A7E8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rPr>
          <w:b/>
          <w:color w:val="000000"/>
        </w:rPr>
      </w:pPr>
      <w:r w:rsidRPr="000A7E80">
        <w:rPr>
          <w:b/>
          <w:color w:val="000000"/>
        </w:rPr>
        <w:t>Dodatkowe kompetencje:</w:t>
      </w:r>
    </w:p>
    <w:p w14:paraId="193EE9AC" w14:textId="77777777" w:rsidR="000A7E80" w:rsidRPr="000B585E" w:rsidRDefault="000A7E80" w:rsidP="000A7E80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1"/>
          <w:szCs w:val="21"/>
        </w:rPr>
      </w:pPr>
      <w:r w:rsidRPr="000B585E">
        <w:rPr>
          <w:color w:val="000000"/>
          <w:sz w:val="21"/>
          <w:szCs w:val="21"/>
        </w:rPr>
        <w:t>umiejętność wykorzystywania technologii cyfrowych do skutecznego przekazywania wiedzy oraz inspirowania do jej zgłębiania,</w:t>
      </w:r>
    </w:p>
    <w:p w14:paraId="1D971E4A" w14:textId="77777777" w:rsidR="000A7E80" w:rsidRPr="000B585E" w:rsidRDefault="000A7E80" w:rsidP="000A7E80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1"/>
          <w:szCs w:val="21"/>
        </w:rPr>
      </w:pPr>
      <w:r w:rsidRPr="000B585E">
        <w:rPr>
          <w:color w:val="000000"/>
          <w:sz w:val="21"/>
          <w:szCs w:val="21"/>
        </w:rPr>
        <w:t>umiejętność tworzenia i zarządzania treścią w celach reklamowych, na przykład umieszczoną w Internecie lub instytucjach współpracujących,</w:t>
      </w:r>
    </w:p>
    <w:p w14:paraId="7BC8C67F" w14:textId="77777777" w:rsidR="00EB24BE" w:rsidRPr="000B585E" w:rsidRDefault="000A7E80" w:rsidP="000A7E80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1"/>
          <w:szCs w:val="21"/>
        </w:rPr>
      </w:pPr>
      <w:r w:rsidRPr="000B585E">
        <w:rPr>
          <w:color w:val="000000"/>
          <w:sz w:val="21"/>
          <w:szCs w:val="21"/>
        </w:rPr>
        <w:t>umiejętność wykor</w:t>
      </w:r>
    </w:p>
    <w:p w14:paraId="014E29A9" w14:textId="031366A4" w:rsidR="00EB24BE" w:rsidRPr="000B585E" w:rsidRDefault="000A7E80" w:rsidP="000B585E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1"/>
          <w:szCs w:val="21"/>
        </w:rPr>
      </w:pPr>
      <w:r w:rsidRPr="000B585E">
        <w:rPr>
          <w:color w:val="000000"/>
          <w:sz w:val="21"/>
          <w:szCs w:val="21"/>
        </w:rPr>
        <w:t>zystania narzędzi cyfrowych do prowadzenia konsultacji indywidualnych,</w:t>
      </w:r>
    </w:p>
    <w:p w14:paraId="2A67C102" w14:textId="77777777" w:rsidR="000A7E80" w:rsidRPr="000B585E" w:rsidRDefault="000A7E80" w:rsidP="000A7E80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1"/>
          <w:szCs w:val="21"/>
        </w:rPr>
      </w:pPr>
      <w:r w:rsidRPr="000B585E">
        <w:rPr>
          <w:color w:val="000000"/>
          <w:sz w:val="21"/>
          <w:szCs w:val="21"/>
        </w:rPr>
        <w:t>doświadczenie we współpracy ze środowiskami lokalnymi, z administracją samorządową i organizacjami pozarządowymi (kompetencje pozwalające na skuteczną współpracę z władzami gmin w celu realizacji zadań projektowych),</w:t>
      </w:r>
    </w:p>
    <w:p w14:paraId="69643494" w14:textId="77777777" w:rsidR="000A7E80" w:rsidRPr="000B585E" w:rsidRDefault="000A7E80" w:rsidP="000A7E80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1"/>
          <w:szCs w:val="21"/>
        </w:rPr>
      </w:pPr>
      <w:r w:rsidRPr="000B585E">
        <w:rPr>
          <w:color w:val="000000"/>
          <w:sz w:val="21"/>
          <w:szCs w:val="21"/>
        </w:rPr>
        <w:t>doświadczenie w rekrutacji uczestników zajęć dla osób dorosłych,</w:t>
      </w:r>
    </w:p>
    <w:p w14:paraId="41314561" w14:textId="257D94F7" w:rsidR="000A7E80" w:rsidRPr="00ED6C02" w:rsidRDefault="000A7E80" w:rsidP="000A7E80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</w:pPr>
      <w:r w:rsidRPr="000B585E">
        <w:rPr>
          <w:color w:val="000000"/>
          <w:sz w:val="21"/>
          <w:szCs w:val="21"/>
        </w:rPr>
        <w:t>doświadczenie w pracy w projektach współfinansowanych z Funduszy Europejskich.</w:t>
      </w:r>
    </w:p>
    <w:p w14:paraId="5DC89C9F" w14:textId="742D783E" w:rsidR="00ED6C02" w:rsidRDefault="00ED6C02" w:rsidP="00ED6C0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</w:p>
    <w:p w14:paraId="3CE948CD" w14:textId="77777777" w:rsidR="00ED6C02" w:rsidRPr="00ED6C02" w:rsidRDefault="00ED6C02" w:rsidP="00ED6C0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 w:rsidRPr="00ED6C02">
        <w:rPr>
          <w:b/>
          <w:color w:val="000000"/>
        </w:rPr>
        <w:t>Wymagane dokumenty:</w:t>
      </w:r>
    </w:p>
    <w:p w14:paraId="5C9AC1CE" w14:textId="77777777" w:rsidR="00ED6C02" w:rsidRPr="000B585E" w:rsidRDefault="00ED6C02" w:rsidP="00CB128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t>list motywacyjny,</w:t>
      </w:r>
    </w:p>
    <w:p w14:paraId="0E602983" w14:textId="59DBD710" w:rsidR="00821200" w:rsidRPr="00821200" w:rsidRDefault="00ED6C02" w:rsidP="00821200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t>życiorys,</w:t>
      </w:r>
      <w:bookmarkStart w:id="0" w:name="_GoBack"/>
      <w:bookmarkEnd w:id="0"/>
    </w:p>
    <w:p w14:paraId="2080B371" w14:textId="631D9005" w:rsidR="00ED6C02" w:rsidRPr="00821200" w:rsidRDefault="00ED6C02" w:rsidP="00821200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821200">
        <w:rPr>
          <w:color w:val="000000"/>
          <w:sz w:val="21"/>
          <w:szCs w:val="21"/>
        </w:rPr>
        <w:t>dokumenty potwierdzające kompetencje cyfrowe</w:t>
      </w:r>
      <w:r w:rsidR="00CB1289" w:rsidRPr="00821200">
        <w:rPr>
          <w:color w:val="000000"/>
          <w:sz w:val="21"/>
          <w:szCs w:val="21"/>
        </w:rPr>
        <w:t>,</w:t>
      </w:r>
    </w:p>
    <w:p w14:paraId="73BF53B5" w14:textId="77777777" w:rsidR="00ED6C02" w:rsidRPr="000B585E" w:rsidRDefault="00ED6C02" w:rsidP="00CB128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lastRenderedPageBreak/>
        <w:t>oświadczenie o niekaralności za umyślne przestępstwo ścigane z oskarżenia publicznego lub umyślne przestępstwo skarbowe,</w:t>
      </w:r>
    </w:p>
    <w:p w14:paraId="0DFB4982" w14:textId="77777777" w:rsidR="00ED6C02" w:rsidRPr="000B585E" w:rsidRDefault="00ED6C02" w:rsidP="00CB128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t>oświadczenie o pozwalającym na zatrudnienie na danym stanowisku stanie zdrowia,</w:t>
      </w:r>
    </w:p>
    <w:p w14:paraId="7C3FB25A" w14:textId="77777777" w:rsidR="00ED6C02" w:rsidRPr="000B585E" w:rsidRDefault="00ED6C02" w:rsidP="00CB128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t>oświadczenie o pełnej zdolności do czynności prawnych i korzystaniu z pełni praw publicznych,</w:t>
      </w:r>
    </w:p>
    <w:p w14:paraId="32AA1464" w14:textId="44BED413" w:rsidR="00ED6C02" w:rsidRPr="000B585E" w:rsidRDefault="00CB1289" w:rsidP="00CB128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t>kwestionariusz osobowy</w:t>
      </w:r>
      <w:r w:rsidR="00ED6C02" w:rsidRPr="000B585E">
        <w:rPr>
          <w:color w:val="000000"/>
          <w:sz w:val="21"/>
          <w:szCs w:val="21"/>
        </w:rPr>
        <w:t xml:space="preserve"> dla osoby ubiegającej się o zatrudnienie,</w:t>
      </w:r>
    </w:p>
    <w:p w14:paraId="0F6AE5BA" w14:textId="66E9DD3A" w:rsidR="00ED6C02" w:rsidRPr="000B585E" w:rsidRDefault="00ED6C02" w:rsidP="00ED6C02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1"/>
          <w:szCs w:val="21"/>
        </w:rPr>
      </w:pPr>
      <w:r w:rsidRPr="000B585E">
        <w:rPr>
          <w:color w:val="000000"/>
          <w:sz w:val="21"/>
          <w:szCs w:val="21"/>
        </w:rPr>
        <w:t>podpisane klauzule informacyjne</w:t>
      </w:r>
      <w:r w:rsidR="00CB1289" w:rsidRPr="000B585E">
        <w:rPr>
          <w:color w:val="000000"/>
          <w:sz w:val="21"/>
          <w:szCs w:val="21"/>
        </w:rPr>
        <w:t>.</w:t>
      </w:r>
    </w:p>
    <w:p w14:paraId="527E8F49" w14:textId="7E6FEF01" w:rsidR="000A7E80" w:rsidRDefault="000A7E80" w:rsidP="000A7E80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p w14:paraId="15FFAE93" w14:textId="37EE1E42" w:rsidR="000A7E80" w:rsidRPr="000B585E" w:rsidRDefault="000A7E80" w:rsidP="000A7E80">
      <w:pPr>
        <w:spacing w:line="360" w:lineRule="auto"/>
        <w:jc w:val="both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0B585E">
        <w:rPr>
          <w:rFonts w:eastAsia="Times New Roman" w:cstheme="minorHAnsi"/>
          <w:sz w:val="21"/>
          <w:szCs w:val="21"/>
          <w:lang w:eastAsia="pl-PL"/>
        </w:rPr>
        <w:t>Kandydaci powinni za</w:t>
      </w:r>
      <w:bookmarkStart w:id="1" w:name="_Toc160533529"/>
      <w:r w:rsidRPr="000B585E">
        <w:rPr>
          <w:rFonts w:eastAsia="Times New Roman" w:cstheme="minorHAnsi"/>
          <w:sz w:val="21"/>
          <w:szCs w:val="21"/>
          <w:lang w:eastAsia="pl-PL"/>
        </w:rPr>
        <w:t xml:space="preserve">poznać się z dokumentem: </w:t>
      </w:r>
      <w:r w:rsidR="000B585E" w:rsidRPr="000B585E">
        <w:rPr>
          <w:rFonts w:eastAsia="Times New Roman" w:cstheme="minorHAnsi"/>
          <w:b/>
          <w:sz w:val="21"/>
          <w:szCs w:val="21"/>
          <w:lang w:eastAsia="pl-PL"/>
        </w:rPr>
        <w:t>„</w:t>
      </w:r>
      <w:r w:rsidRPr="000B585E">
        <w:rPr>
          <w:rFonts w:eastAsia="Times New Roman" w:cstheme="minorHAnsi"/>
          <w:b/>
          <w:bCs/>
          <w:sz w:val="21"/>
          <w:szCs w:val="21"/>
          <w:lang w:eastAsia="pl-PL"/>
        </w:rPr>
        <w:t>Ramy funkcjonowania Klubów Rozwoju Cyfrowego w Polsce</w:t>
      </w:r>
      <w:bookmarkEnd w:id="1"/>
      <w:r w:rsidRPr="000B585E">
        <w:rPr>
          <w:rFonts w:eastAsia="Times New Roman" w:cstheme="minorHAnsi"/>
          <w:b/>
          <w:bCs/>
          <w:sz w:val="21"/>
          <w:szCs w:val="21"/>
          <w:lang w:eastAsia="pl-PL"/>
        </w:rPr>
        <w:t>’’</w:t>
      </w:r>
      <w:r w:rsidR="0036238B" w:rsidRPr="000B585E">
        <w:rPr>
          <w:rFonts w:eastAsia="Times New Roman" w:cstheme="minorHAnsi"/>
          <w:b/>
          <w:bCs/>
          <w:sz w:val="21"/>
          <w:szCs w:val="21"/>
          <w:lang w:eastAsia="pl-PL"/>
        </w:rPr>
        <w:t xml:space="preserve"> </w:t>
      </w:r>
      <w:r w:rsidRPr="000B585E">
        <w:rPr>
          <w:rFonts w:eastAsia="Times New Roman" w:cstheme="minorHAnsi"/>
          <w:b/>
          <w:bCs/>
          <w:sz w:val="21"/>
          <w:szCs w:val="21"/>
          <w:lang w:eastAsia="pl-PL"/>
        </w:rPr>
        <w:t>dostępnym na stronie</w:t>
      </w:r>
      <w:r w:rsidR="0036238B" w:rsidRPr="000B585E">
        <w:rPr>
          <w:rFonts w:eastAsia="Times New Roman" w:cstheme="minorHAnsi"/>
          <w:b/>
          <w:bCs/>
          <w:sz w:val="21"/>
          <w:szCs w:val="21"/>
          <w:lang w:eastAsia="pl-PL"/>
        </w:rPr>
        <w:t xml:space="preserve"> </w:t>
      </w:r>
      <w:hyperlink r:id="rId8" w:history="1">
        <w:r w:rsidR="0036238B" w:rsidRPr="000B585E">
          <w:rPr>
            <w:rStyle w:val="Hipercze"/>
            <w:rFonts w:eastAsia="Times New Roman" w:cstheme="minorHAnsi"/>
            <w:b/>
            <w:bCs/>
            <w:sz w:val="21"/>
            <w:szCs w:val="21"/>
            <w:lang w:eastAsia="pl-PL"/>
          </w:rPr>
          <w:t>https://www.gov.pl/web/cppc/krc-pilotaz</w:t>
        </w:r>
      </w:hyperlink>
      <w:r w:rsidR="000B585E">
        <w:rPr>
          <w:rFonts w:eastAsia="Times New Roman" w:cstheme="minorHAnsi"/>
          <w:b/>
          <w:bCs/>
          <w:sz w:val="21"/>
          <w:szCs w:val="21"/>
          <w:lang w:eastAsia="pl-PL"/>
        </w:rPr>
        <w:t>.</w:t>
      </w:r>
    </w:p>
    <w:p w14:paraId="2730E855" w14:textId="1FFEB9F6" w:rsidR="000A7E80" w:rsidRPr="000B585E" w:rsidRDefault="000A7E80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</w:p>
    <w:p w14:paraId="766A24D6" w14:textId="77777777" w:rsidR="000B585E" w:rsidRDefault="00ED6C02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0B585E">
        <w:rPr>
          <w:rFonts w:eastAsia="Times New Roman" w:cstheme="minorHAnsi"/>
          <w:sz w:val="21"/>
          <w:szCs w:val="21"/>
          <w:lang w:eastAsia="pl-PL"/>
        </w:rPr>
        <w:t xml:space="preserve">Wymagane dokumenty aplikacyjne należy składać w terminie do </w:t>
      </w:r>
      <w:r w:rsidRPr="000B585E">
        <w:rPr>
          <w:rFonts w:eastAsia="Times New Roman" w:cstheme="minorHAnsi"/>
          <w:b/>
          <w:bCs/>
          <w:sz w:val="21"/>
          <w:szCs w:val="21"/>
          <w:u w:val="single"/>
          <w:lang w:eastAsia="pl-PL"/>
        </w:rPr>
        <w:t>dnia 24 marca 2025 r. do godz. 12</w:t>
      </w:r>
      <w:r w:rsidRPr="000B585E">
        <w:rPr>
          <w:rFonts w:eastAsia="Times New Roman" w:cstheme="minorHAnsi"/>
          <w:b/>
          <w:bCs/>
          <w:sz w:val="21"/>
          <w:szCs w:val="21"/>
          <w:u w:val="single"/>
          <w:vertAlign w:val="superscript"/>
          <w:lang w:eastAsia="pl-PL"/>
        </w:rPr>
        <w:t>00</w:t>
      </w:r>
      <w:r w:rsidRPr="000B585E">
        <w:rPr>
          <w:rFonts w:eastAsia="Times New Roman" w:cstheme="minorHAnsi"/>
          <w:sz w:val="21"/>
          <w:szCs w:val="21"/>
          <w:lang w:eastAsia="pl-PL"/>
        </w:rPr>
        <w:t xml:space="preserve"> osobiście w siedzibie </w:t>
      </w:r>
      <w:r w:rsidRPr="000B585E">
        <w:rPr>
          <w:rFonts w:eastAsia="Times New Roman" w:cstheme="minorHAnsi"/>
          <w:b/>
          <w:sz w:val="21"/>
          <w:szCs w:val="21"/>
          <w:lang w:eastAsia="pl-PL"/>
        </w:rPr>
        <w:t>Urzędu Miejskiego w Kępicach</w:t>
      </w:r>
      <w:r w:rsidR="00EB24BE" w:rsidRPr="000B585E">
        <w:rPr>
          <w:rFonts w:eastAsia="Times New Roman" w:cstheme="minorHAnsi"/>
          <w:b/>
          <w:sz w:val="21"/>
          <w:szCs w:val="21"/>
          <w:lang w:eastAsia="pl-PL"/>
        </w:rPr>
        <w:t>, pokój nr</w:t>
      </w:r>
      <w:r w:rsidRPr="000B585E">
        <w:rPr>
          <w:rFonts w:eastAsia="Times New Roman" w:cstheme="minorHAnsi"/>
          <w:b/>
          <w:sz w:val="21"/>
          <w:szCs w:val="21"/>
          <w:lang w:eastAsia="pl-PL"/>
        </w:rPr>
        <w:t xml:space="preserve"> 103 (sekretariat)</w:t>
      </w:r>
      <w:r w:rsidR="00EB24BE" w:rsidRPr="000B585E">
        <w:rPr>
          <w:rFonts w:eastAsia="Times New Roman" w:cstheme="minorHAnsi"/>
          <w:sz w:val="21"/>
          <w:szCs w:val="21"/>
          <w:lang w:eastAsia="pl-PL"/>
        </w:rPr>
        <w:t xml:space="preserve"> l</w:t>
      </w:r>
      <w:r w:rsidRPr="000B585E">
        <w:rPr>
          <w:rFonts w:eastAsia="Times New Roman" w:cstheme="minorHAnsi"/>
          <w:sz w:val="21"/>
          <w:szCs w:val="21"/>
          <w:lang w:eastAsia="pl-PL"/>
        </w:rPr>
        <w:t xml:space="preserve">ub pocztą na adres: </w:t>
      </w:r>
    </w:p>
    <w:p w14:paraId="3CA0CC0E" w14:textId="77777777" w:rsidR="000B585E" w:rsidRDefault="000B585E" w:rsidP="000B585E">
      <w:pPr>
        <w:spacing w:after="0" w:line="36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</w:p>
    <w:p w14:paraId="5B5719CD" w14:textId="6A3DF35E" w:rsidR="000B585E" w:rsidRDefault="00ED6C02" w:rsidP="000B585E">
      <w:pPr>
        <w:spacing w:after="0" w:line="36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0B585E">
        <w:rPr>
          <w:rFonts w:eastAsia="Times New Roman" w:cstheme="minorHAnsi"/>
          <w:b/>
          <w:sz w:val="21"/>
          <w:szCs w:val="21"/>
          <w:lang w:eastAsia="pl-PL"/>
        </w:rPr>
        <w:t>Urząd Miejski</w:t>
      </w:r>
    </w:p>
    <w:p w14:paraId="1DD51536" w14:textId="5951BFF1" w:rsidR="000B585E" w:rsidRDefault="00ED6C02" w:rsidP="000B585E">
      <w:pPr>
        <w:spacing w:after="0" w:line="36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0B585E">
        <w:rPr>
          <w:rFonts w:eastAsia="Times New Roman" w:cstheme="minorHAnsi"/>
          <w:b/>
          <w:sz w:val="21"/>
          <w:szCs w:val="21"/>
          <w:lang w:eastAsia="pl-PL"/>
        </w:rPr>
        <w:t>ul. Niepodległości 6</w:t>
      </w:r>
    </w:p>
    <w:p w14:paraId="3E3A0F0F" w14:textId="7FC11B82" w:rsidR="000B585E" w:rsidRDefault="00CB1289" w:rsidP="000B585E">
      <w:pPr>
        <w:spacing w:after="0" w:line="36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0B585E">
        <w:rPr>
          <w:rFonts w:eastAsia="Times New Roman" w:cstheme="minorHAnsi"/>
          <w:b/>
          <w:sz w:val="21"/>
          <w:szCs w:val="21"/>
          <w:lang w:eastAsia="pl-PL"/>
        </w:rPr>
        <w:t>77-230 Kępice</w:t>
      </w:r>
    </w:p>
    <w:p w14:paraId="2E49560B" w14:textId="77777777" w:rsidR="000B585E" w:rsidRDefault="000B585E" w:rsidP="000B585E">
      <w:pPr>
        <w:spacing w:after="0" w:line="360" w:lineRule="auto"/>
        <w:jc w:val="center"/>
        <w:rPr>
          <w:rFonts w:eastAsia="Times New Roman" w:cstheme="minorHAnsi"/>
          <w:sz w:val="21"/>
          <w:szCs w:val="21"/>
          <w:lang w:eastAsia="pl-PL"/>
        </w:rPr>
      </w:pPr>
    </w:p>
    <w:p w14:paraId="45BC2A8F" w14:textId="46225B18" w:rsidR="00C932CD" w:rsidRPr="000B585E" w:rsidRDefault="00ED6C02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0B585E">
        <w:rPr>
          <w:rFonts w:eastAsia="Times New Roman" w:cstheme="minorHAnsi"/>
          <w:sz w:val="21"/>
          <w:szCs w:val="21"/>
          <w:lang w:eastAsia="pl-PL"/>
        </w:rPr>
        <w:t xml:space="preserve">z dopiskiem: </w:t>
      </w:r>
      <w:r w:rsidR="000B585E">
        <w:rPr>
          <w:rFonts w:eastAsia="Times New Roman" w:cstheme="minorHAnsi"/>
          <w:sz w:val="21"/>
          <w:szCs w:val="21"/>
          <w:lang w:eastAsia="pl-PL"/>
        </w:rPr>
        <w:t>„</w:t>
      </w:r>
      <w:r w:rsidR="00C932CD" w:rsidRPr="000B585E">
        <w:rPr>
          <w:rFonts w:eastAsia="Times New Roman" w:cstheme="minorHAnsi"/>
          <w:sz w:val="21"/>
          <w:szCs w:val="21"/>
          <w:lang w:eastAsia="pl-PL"/>
        </w:rPr>
        <w:t>zatrudnienie edukatora</w:t>
      </w:r>
      <w:r w:rsidR="000A7E80" w:rsidRPr="000B585E">
        <w:rPr>
          <w:rFonts w:eastAsia="Times New Roman" w:cstheme="minorHAnsi"/>
          <w:sz w:val="21"/>
          <w:szCs w:val="21"/>
          <w:lang w:eastAsia="pl-PL"/>
        </w:rPr>
        <w:t>/</w:t>
      </w:r>
      <w:proofErr w:type="spellStart"/>
      <w:r w:rsidR="000A7E80" w:rsidRPr="000B585E">
        <w:rPr>
          <w:rFonts w:eastAsia="Times New Roman" w:cstheme="minorHAnsi"/>
          <w:sz w:val="21"/>
          <w:szCs w:val="21"/>
          <w:lang w:eastAsia="pl-PL"/>
        </w:rPr>
        <w:t>edukatorki</w:t>
      </w:r>
      <w:proofErr w:type="spellEnd"/>
      <w:r w:rsidR="00C932CD" w:rsidRPr="000B585E">
        <w:rPr>
          <w:rFonts w:eastAsia="Times New Roman" w:cstheme="minorHAnsi"/>
          <w:sz w:val="21"/>
          <w:szCs w:val="21"/>
          <w:lang w:eastAsia="pl-PL"/>
        </w:rPr>
        <w:t xml:space="preserve"> w Klubie Rozwoju Cyfrowego</w:t>
      </w:r>
      <w:r w:rsidR="000B585E">
        <w:rPr>
          <w:rFonts w:eastAsia="Times New Roman" w:cstheme="minorHAnsi"/>
          <w:sz w:val="21"/>
          <w:szCs w:val="21"/>
          <w:lang w:eastAsia="pl-PL"/>
        </w:rPr>
        <w:t>”.</w:t>
      </w:r>
    </w:p>
    <w:p w14:paraId="5B962669" w14:textId="77777777" w:rsidR="00EB24BE" w:rsidRPr="000B585E" w:rsidRDefault="00EB24BE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</w:p>
    <w:p w14:paraId="14118033" w14:textId="2A4C749F" w:rsidR="000A7E80" w:rsidRPr="000B585E" w:rsidRDefault="00ED6C02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0B585E">
        <w:rPr>
          <w:rFonts w:eastAsia="Times New Roman" w:cstheme="minorHAnsi"/>
          <w:sz w:val="21"/>
          <w:szCs w:val="21"/>
          <w:lang w:eastAsia="pl-PL"/>
        </w:rPr>
        <w:t>Aplikacje, które wpłyną do Urzędu  po wyżej określonym terminie nie będą rozpatrywane.</w:t>
      </w:r>
    </w:p>
    <w:p w14:paraId="5222AF82" w14:textId="77777777" w:rsidR="00EB24BE" w:rsidRPr="000B585E" w:rsidRDefault="00EB24BE" w:rsidP="000A7E80">
      <w:pPr>
        <w:spacing w:after="0" w:line="360" w:lineRule="auto"/>
        <w:jc w:val="both"/>
        <w:rPr>
          <w:rFonts w:eastAsia="Times New Roman" w:cstheme="minorHAnsi"/>
          <w:sz w:val="21"/>
          <w:szCs w:val="21"/>
          <w:lang w:eastAsia="pl-PL"/>
        </w:rPr>
      </w:pPr>
    </w:p>
    <w:p w14:paraId="1B012686" w14:textId="3032486E" w:rsidR="00C932CD" w:rsidRPr="000A7E80" w:rsidRDefault="00C932CD" w:rsidP="000A7E80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0B585E">
        <w:rPr>
          <w:rFonts w:eastAsia="Times New Roman" w:cstheme="minorHAnsi"/>
          <w:sz w:val="21"/>
          <w:szCs w:val="21"/>
          <w:lang w:eastAsia="pl-PL"/>
        </w:rPr>
        <w:t>Prosimy o dopisanie klauzuli: „Wyrażam zgodę na przetwarzanie moich danych osobowych zawartych w aplikacji rekrutacyjnej na potrzeby niniejszej rekrutacji.”</w:t>
      </w:r>
    </w:p>
    <w:p w14:paraId="5F7E2703" w14:textId="4C55CC3A" w:rsidR="009E1640" w:rsidRPr="00283069" w:rsidRDefault="009E1640" w:rsidP="000A7E80">
      <w:pPr>
        <w:tabs>
          <w:tab w:val="left" w:pos="426"/>
        </w:tabs>
        <w:suppressAutoHyphens/>
        <w:autoSpaceDN w:val="0"/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</w:p>
    <w:sectPr w:rsidR="009E1640" w:rsidRPr="0028306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09223" w14:textId="77777777" w:rsidR="00F550B6" w:rsidRDefault="00F550B6" w:rsidP="00A8060D">
      <w:pPr>
        <w:spacing w:after="0" w:line="240" w:lineRule="auto"/>
      </w:pPr>
      <w:r>
        <w:separator/>
      </w:r>
    </w:p>
  </w:endnote>
  <w:endnote w:type="continuationSeparator" w:id="0">
    <w:p w14:paraId="0D2379A8" w14:textId="77777777" w:rsidR="00F550B6" w:rsidRDefault="00F550B6" w:rsidP="00A8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017EF" w14:textId="3C197ADB" w:rsidR="00283069" w:rsidRDefault="00283069">
    <w:pPr>
      <w:pStyle w:val="Stopka"/>
    </w:pPr>
    <w:r>
      <w:rPr>
        <w:rFonts w:ascii="Times New Roman" w:hAnsi="Times New Roman" w:cs="Times New Roman"/>
        <w:b/>
        <w:noProof/>
        <w:sz w:val="28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388AF7A1" wp14:editId="7F27AB41">
          <wp:simplePos x="0" y="0"/>
          <wp:positionH relativeFrom="margin">
            <wp:posOffset>1323975</wp:posOffset>
          </wp:positionH>
          <wp:positionV relativeFrom="paragraph">
            <wp:posOffset>-66675</wp:posOffset>
          </wp:positionV>
          <wp:extent cx="2757170" cy="428625"/>
          <wp:effectExtent l="0" t="0" r="508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Kepice_pelna_wersja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7170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B618A" w14:textId="77777777" w:rsidR="00F550B6" w:rsidRDefault="00F550B6" w:rsidP="00A8060D">
      <w:pPr>
        <w:spacing w:after="0" w:line="240" w:lineRule="auto"/>
      </w:pPr>
      <w:r>
        <w:separator/>
      </w:r>
    </w:p>
  </w:footnote>
  <w:footnote w:type="continuationSeparator" w:id="0">
    <w:p w14:paraId="1ECD5B3F" w14:textId="77777777" w:rsidR="00F550B6" w:rsidRDefault="00F550B6" w:rsidP="00A8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2C355" w14:textId="039BC1D0" w:rsidR="009F016C" w:rsidRDefault="00283069">
    <w:pPr>
      <w:pStyle w:val="Nagwek"/>
    </w:pPr>
    <w:r w:rsidRPr="00C14BCD">
      <w:rPr>
        <w:rFonts w:cstheme="minorHAnsi"/>
        <w:noProof/>
        <w:lang w:eastAsia="pl-PL"/>
      </w:rPr>
      <w:drawing>
        <wp:inline distT="0" distB="0" distL="0" distR="0" wp14:anchorId="334B4B0F" wp14:editId="6A8B451B">
          <wp:extent cx="5361940" cy="739140"/>
          <wp:effectExtent l="0" t="0" r="0" b="381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194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9DA"/>
    <w:multiLevelType w:val="hybridMultilevel"/>
    <w:tmpl w:val="AC5E0C66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21DB"/>
    <w:multiLevelType w:val="hybridMultilevel"/>
    <w:tmpl w:val="2D3A5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77278"/>
    <w:multiLevelType w:val="hybridMultilevel"/>
    <w:tmpl w:val="65E68280"/>
    <w:lvl w:ilvl="0" w:tplc="460495B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FEA"/>
    <w:multiLevelType w:val="hybridMultilevel"/>
    <w:tmpl w:val="83E08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771A7"/>
    <w:multiLevelType w:val="multilevel"/>
    <w:tmpl w:val="E116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CA666B"/>
    <w:multiLevelType w:val="hybridMultilevel"/>
    <w:tmpl w:val="DA045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D71C3"/>
    <w:multiLevelType w:val="multilevel"/>
    <w:tmpl w:val="353E1D8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3D96B69"/>
    <w:multiLevelType w:val="hybridMultilevel"/>
    <w:tmpl w:val="CABE6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C1786"/>
    <w:multiLevelType w:val="multilevel"/>
    <w:tmpl w:val="385EF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1D5B5D"/>
    <w:multiLevelType w:val="hybridMultilevel"/>
    <w:tmpl w:val="B38EE736"/>
    <w:lvl w:ilvl="0" w:tplc="932812A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519CF"/>
    <w:multiLevelType w:val="multilevel"/>
    <w:tmpl w:val="ED36B498"/>
    <w:lvl w:ilvl="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41328"/>
    <w:multiLevelType w:val="hybridMultilevel"/>
    <w:tmpl w:val="282C7590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46B373CF"/>
    <w:multiLevelType w:val="hybridMultilevel"/>
    <w:tmpl w:val="1AB61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42582A"/>
    <w:multiLevelType w:val="hybridMultilevel"/>
    <w:tmpl w:val="F872B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0336D"/>
    <w:multiLevelType w:val="hybridMultilevel"/>
    <w:tmpl w:val="44AAA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8671BE"/>
    <w:multiLevelType w:val="hybridMultilevel"/>
    <w:tmpl w:val="C9C8B490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>
      <w:start w:val="1"/>
      <w:numFmt w:val="lowerLetter"/>
      <w:lvlText w:val="%5."/>
      <w:lvlJc w:val="left"/>
      <w:pPr>
        <w:ind w:left="4365" w:hanging="360"/>
      </w:pPr>
    </w:lvl>
    <w:lvl w:ilvl="5" w:tplc="0415001B">
      <w:start w:val="1"/>
      <w:numFmt w:val="lowerRoman"/>
      <w:lvlText w:val="%6."/>
      <w:lvlJc w:val="right"/>
      <w:pPr>
        <w:ind w:left="5085" w:hanging="180"/>
      </w:pPr>
    </w:lvl>
    <w:lvl w:ilvl="6" w:tplc="0415000F">
      <w:start w:val="1"/>
      <w:numFmt w:val="decimal"/>
      <w:lvlText w:val="%7."/>
      <w:lvlJc w:val="left"/>
      <w:pPr>
        <w:ind w:left="5805" w:hanging="360"/>
      </w:pPr>
    </w:lvl>
    <w:lvl w:ilvl="7" w:tplc="04150019">
      <w:start w:val="1"/>
      <w:numFmt w:val="lowerLetter"/>
      <w:lvlText w:val="%8."/>
      <w:lvlJc w:val="left"/>
      <w:pPr>
        <w:ind w:left="6525" w:hanging="360"/>
      </w:pPr>
    </w:lvl>
    <w:lvl w:ilvl="8" w:tplc="0415001B">
      <w:start w:val="1"/>
      <w:numFmt w:val="lowerRoman"/>
      <w:lvlText w:val="%9."/>
      <w:lvlJc w:val="right"/>
      <w:pPr>
        <w:ind w:left="7245" w:hanging="180"/>
      </w:pPr>
    </w:lvl>
  </w:abstractNum>
  <w:abstractNum w:abstractNumId="16" w15:restartNumberingAfterBreak="0">
    <w:nsid w:val="5A007142"/>
    <w:multiLevelType w:val="hybridMultilevel"/>
    <w:tmpl w:val="82962D46"/>
    <w:lvl w:ilvl="0" w:tplc="C88415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214D07"/>
    <w:multiLevelType w:val="hybridMultilevel"/>
    <w:tmpl w:val="898E7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751C1E"/>
    <w:multiLevelType w:val="hybridMultilevel"/>
    <w:tmpl w:val="558C3A70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DB16BFA"/>
    <w:multiLevelType w:val="hybridMultilevel"/>
    <w:tmpl w:val="409E3B36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1174AFC"/>
    <w:multiLevelType w:val="hybridMultilevel"/>
    <w:tmpl w:val="E698FCD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1" w15:restartNumberingAfterBreak="0">
    <w:nsid w:val="712F7947"/>
    <w:multiLevelType w:val="multilevel"/>
    <w:tmpl w:val="F2D20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600158"/>
    <w:multiLevelType w:val="multilevel"/>
    <w:tmpl w:val="8104D6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455227A"/>
    <w:multiLevelType w:val="hybridMultilevel"/>
    <w:tmpl w:val="03960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3E6ED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AE152B5"/>
    <w:multiLevelType w:val="multilevel"/>
    <w:tmpl w:val="67A48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35B79"/>
    <w:multiLevelType w:val="hybridMultilevel"/>
    <w:tmpl w:val="E0F0FF56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9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8"/>
  </w:num>
  <w:num w:numId="6">
    <w:abstractNumId w:val="19"/>
  </w:num>
  <w:num w:numId="7">
    <w:abstractNumId w:val="16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4"/>
  </w:num>
  <w:num w:numId="13">
    <w:abstractNumId w:val="13"/>
  </w:num>
  <w:num w:numId="14">
    <w:abstractNumId w:val="7"/>
  </w:num>
  <w:num w:numId="15">
    <w:abstractNumId w:val="5"/>
  </w:num>
  <w:num w:numId="16">
    <w:abstractNumId w:val="11"/>
  </w:num>
  <w:num w:numId="17">
    <w:abstractNumId w:val="20"/>
  </w:num>
  <w:num w:numId="18">
    <w:abstractNumId w:val="23"/>
  </w:num>
  <w:num w:numId="19">
    <w:abstractNumId w:val="12"/>
  </w:num>
  <w:num w:numId="20">
    <w:abstractNumId w:val="2"/>
  </w:num>
  <w:num w:numId="21">
    <w:abstractNumId w:val="8"/>
  </w:num>
  <w:num w:numId="22">
    <w:abstractNumId w:val="4"/>
  </w:num>
  <w:num w:numId="23">
    <w:abstractNumId w:val="21"/>
  </w:num>
  <w:num w:numId="24">
    <w:abstractNumId w:val="24"/>
  </w:num>
  <w:num w:numId="25">
    <w:abstractNumId w:val="10"/>
  </w:num>
  <w:num w:numId="26">
    <w:abstractNumId w:val="2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D"/>
    <w:rsid w:val="00013755"/>
    <w:rsid w:val="00013F6D"/>
    <w:rsid w:val="000373B4"/>
    <w:rsid w:val="000436CE"/>
    <w:rsid w:val="0006082C"/>
    <w:rsid w:val="000736CF"/>
    <w:rsid w:val="0007612D"/>
    <w:rsid w:val="00082AB3"/>
    <w:rsid w:val="00090F00"/>
    <w:rsid w:val="000A7E80"/>
    <w:rsid w:val="000B585E"/>
    <w:rsid w:val="000B6813"/>
    <w:rsid w:val="000C637F"/>
    <w:rsid w:val="00133ECC"/>
    <w:rsid w:val="00135A2B"/>
    <w:rsid w:val="00172CF5"/>
    <w:rsid w:val="001B13E9"/>
    <w:rsid w:val="001B141A"/>
    <w:rsid w:val="001B32B3"/>
    <w:rsid w:val="001C3108"/>
    <w:rsid w:val="001E34DF"/>
    <w:rsid w:val="001F3603"/>
    <w:rsid w:val="001F4A10"/>
    <w:rsid w:val="00205579"/>
    <w:rsid w:val="0020586B"/>
    <w:rsid w:val="002111D6"/>
    <w:rsid w:val="00225529"/>
    <w:rsid w:val="00236153"/>
    <w:rsid w:val="00250966"/>
    <w:rsid w:val="00270018"/>
    <w:rsid w:val="00274D0D"/>
    <w:rsid w:val="00283069"/>
    <w:rsid w:val="003035E3"/>
    <w:rsid w:val="0031439A"/>
    <w:rsid w:val="00325A1D"/>
    <w:rsid w:val="00345D16"/>
    <w:rsid w:val="003503F1"/>
    <w:rsid w:val="0035302D"/>
    <w:rsid w:val="003563A4"/>
    <w:rsid w:val="003574D1"/>
    <w:rsid w:val="0036238B"/>
    <w:rsid w:val="00390E18"/>
    <w:rsid w:val="003A02F6"/>
    <w:rsid w:val="003A05D8"/>
    <w:rsid w:val="003A7D3D"/>
    <w:rsid w:val="003B27A9"/>
    <w:rsid w:val="003B41A4"/>
    <w:rsid w:val="003C7385"/>
    <w:rsid w:val="00400EC6"/>
    <w:rsid w:val="004112C3"/>
    <w:rsid w:val="004273A3"/>
    <w:rsid w:val="00446910"/>
    <w:rsid w:val="00490E8A"/>
    <w:rsid w:val="00492E11"/>
    <w:rsid w:val="004D41F2"/>
    <w:rsid w:val="004E226A"/>
    <w:rsid w:val="00544B04"/>
    <w:rsid w:val="00544F93"/>
    <w:rsid w:val="00562BD1"/>
    <w:rsid w:val="00565F73"/>
    <w:rsid w:val="00566F5F"/>
    <w:rsid w:val="00571C16"/>
    <w:rsid w:val="00581400"/>
    <w:rsid w:val="005A0E9F"/>
    <w:rsid w:val="005A6676"/>
    <w:rsid w:val="005B4C58"/>
    <w:rsid w:val="005B604E"/>
    <w:rsid w:val="005C1FED"/>
    <w:rsid w:val="005D33CD"/>
    <w:rsid w:val="005D548F"/>
    <w:rsid w:val="005F4DA8"/>
    <w:rsid w:val="005F6EE1"/>
    <w:rsid w:val="006100D2"/>
    <w:rsid w:val="006105D2"/>
    <w:rsid w:val="006362F0"/>
    <w:rsid w:val="00643818"/>
    <w:rsid w:val="00663A0B"/>
    <w:rsid w:val="00696057"/>
    <w:rsid w:val="00696F28"/>
    <w:rsid w:val="006A5CFA"/>
    <w:rsid w:val="006B4F56"/>
    <w:rsid w:val="007020D0"/>
    <w:rsid w:val="00705BB0"/>
    <w:rsid w:val="0072718F"/>
    <w:rsid w:val="007422F5"/>
    <w:rsid w:val="007467FA"/>
    <w:rsid w:val="0076136E"/>
    <w:rsid w:val="00770FC5"/>
    <w:rsid w:val="00780B87"/>
    <w:rsid w:val="00785190"/>
    <w:rsid w:val="007932F3"/>
    <w:rsid w:val="007B6BB8"/>
    <w:rsid w:val="007C3F48"/>
    <w:rsid w:val="007D7FF0"/>
    <w:rsid w:val="008020C3"/>
    <w:rsid w:val="00810F96"/>
    <w:rsid w:val="00821200"/>
    <w:rsid w:val="0083343E"/>
    <w:rsid w:val="008403F4"/>
    <w:rsid w:val="00863478"/>
    <w:rsid w:val="00887025"/>
    <w:rsid w:val="00890EEE"/>
    <w:rsid w:val="00894849"/>
    <w:rsid w:val="008A06E9"/>
    <w:rsid w:val="008B5E3D"/>
    <w:rsid w:val="00924A01"/>
    <w:rsid w:val="00930009"/>
    <w:rsid w:val="00935A0D"/>
    <w:rsid w:val="00945ED6"/>
    <w:rsid w:val="00961183"/>
    <w:rsid w:val="00981F78"/>
    <w:rsid w:val="00996713"/>
    <w:rsid w:val="00996D50"/>
    <w:rsid w:val="009A2ED0"/>
    <w:rsid w:val="009D0D31"/>
    <w:rsid w:val="009E1640"/>
    <w:rsid w:val="009F016C"/>
    <w:rsid w:val="00A15E2A"/>
    <w:rsid w:val="00A2482D"/>
    <w:rsid w:val="00A36321"/>
    <w:rsid w:val="00A470C4"/>
    <w:rsid w:val="00A8060D"/>
    <w:rsid w:val="00A87F78"/>
    <w:rsid w:val="00A91520"/>
    <w:rsid w:val="00AB1817"/>
    <w:rsid w:val="00AB50DB"/>
    <w:rsid w:val="00AB79E1"/>
    <w:rsid w:val="00AC671B"/>
    <w:rsid w:val="00B02640"/>
    <w:rsid w:val="00B5776B"/>
    <w:rsid w:val="00B7135C"/>
    <w:rsid w:val="00B73A13"/>
    <w:rsid w:val="00B90A63"/>
    <w:rsid w:val="00BA488E"/>
    <w:rsid w:val="00BB5A0A"/>
    <w:rsid w:val="00BB600A"/>
    <w:rsid w:val="00BE480B"/>
    <w:rsid w:val="00BF536F"/>
    <w:rsid w:val="00C2108A"/>
    <w:rsid w:val="00C26071"/>
    <w:rsid w:val="00C92011"/>
    <w:rsid w:val="00C932CD"/>
    <w:rsid w:val="00C93E4F"/>
    <w:rsid w:val="00CB1289"/>
    <w:rsid w:val="00CC1E46"/>
    <w:rsid w:val="00CD0AAF"/>
    <w:rsid w:val="00CF5B4F"/>
    <w:rsid w:val="00D20780"/>
    <w:rsid w:val="00D24A20"/>
    <w:rsid w:val="00D26197"/>
    <w:rsid w:val="00D27094"/>
    <w:rsid w:val="00D3150A"/>
    <w:rsid w:val="00D422A6"/>
    <w:rsid w:val="00D443A4"/>
    <w:rsid w:val="00D72ADB"/>
    <w:rsid w:val="00D77293"/>
    <w:rsid w:val="00D90535"/>
    <w:rsid w:val="00DA7C46"/>
    <w:rsid w:val="00DC297A"/>
    <w:rsid w:val="00DF1B7C"/>
    <w:rsid w:val="00E30904"/>
    <w:rsid w:val="00E3271B"/>
    <w:rsid w:val="00E475BB"/>
    <w:rsid w:val="00E47AD5"/>
    <w:rsid w:val="00E80561"/>
    <w:rsid w:val="00E854B3"/>
    <w:rsid w:val="00E91F59"/>
    <w:rsid w:val="00EA2158"/>
    <w:rsid w:val="00EB1D1B"/>
    <w:rsid w:val="00EB24BE"/>
    <w:rsid w:val="00EC334A"/>
    <w:rsid w:val="00ED6C02"/>
    <w:rsid w:val="00ED78AB"/>
    <w:rsid w:val="00F12358"/>
    <w:rsid w:val="00F17397"/>
    <w:rsid w:val="00F17C54"/>
    <w:rsid w:val="00F550B6"/>
    <w:rsid w:val="00F730A6"/>
    <w:rsid w:val="00F93346"/>
    <w:rsid w:val="00FB1C2C"/>
    <w:rsid w:val="00FB2EFC"/>
    <w:rsid w:val="00FB52FF"/>
    <w:rsid w:val="00FB62BA"/>
    <w:rsid w:val="00FC1CE7"/>
    <w:rsid w:val="00FF3D07"/>
    <w:rsid w:val="00FF694C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4F718"/>
  <w15:chartTrackingRefBased/>
  <w15:docId w15:val="{64B365E3-310D-49DA-972D-4FDD3ADD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7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B600A"/>
    <w:pPr>
      <w:ind w:left="720"/>
      <w:contextualSpacing/>
    </w:pPr>
  </w:style>
  <w:style w:type="table" w:styleId="Tabela-Siatka">
    <w:name w:val="Table Grid"/>
    <w:basedOn w:val="Standardowy"/>
    <w:uiPriority w:val="39"/>
    <w:rsid w:val="00BB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E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60D"/>
  </w:style>
  <w:style w:type="paragraph" w:styleId="Stopka">
    <w:name w:val="footer"/>
    <w:basedOn w:val="Normalny"/>
    <w:link w:val="Stopka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060D"/>
  </w:style>
  <w:style w:type="character" w:styleId="Hipercze">
    <w:name w:val="Hyperlink"/>
    <w:basedOn w:val="Domylnaczcionkaakapitu"/>
    <w:uiPriority w:val="99"/>
    <w:unhideWhenUsed/>
    <w:rsid w:val="0088702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702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A7E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cppc/krc-pilota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BDE01-9173-4576-83AB-BD1FB42F7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KRamult</dc:creator>
  <cp:keywords/>
  <dc:description/>
  <cp:lastModifiedBy>Kinga Siwiec (UM Kępice)</cp:lastModifiedBy>
  <cp:revision>6</cp:revision>
  <cp:lastPrinted>2023-09-29T06:19:00Z</cp:lastPrinted>
  <dcterms:created xsi:type="dcterms:W3CDTF">2025-03-13T07:35:00Z</dcterms:created>
  <dcterms:modified xsi:type="dcterms:W3CDTF">2025-03-13T10:37:00Z</dcterms:modified>
</cp:coreProperties>
</file>